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8C" w:rsidRDefault="00433C8C" w:rsidP="00095B1C">
      <w:pPr>
        <w:jc w:val="center"/>
        <w:rPr>
          <w:rFonts w:ascii="Verdana" w:eastAsia="Times New Roman" w:hAnsi="Verdana"/>
          <w:sz w:val="28"/>
          <w:szCs w:val="28"/>
        </w:rPr>
      </w:pPr>
      <w:r w:rsidRPr="00095B1C">
        <w:rPr>
          <w:rFonts w:ascii="Verdana" w:eastAsia="Times New Roman" w:hAnsi="Verdana"/>
          <w:sz w:val="28"/>
          <w:szCs w:val="28"/>
        </w:rPr>
        <w:t>FOR IMMEDIATE RELEASE</w:t>
      </w:r>
    </w:p>
    <w:p w:rsidR="00095B1C" w:rsidRDefault="00095B1C" w:rsidP="00095B1C">
      <w:pPr>
        <w:jc w:val="center"/>
        <w:rPr>
          <w:rFonts w:ascii="Verdana" w:eastAsia="Times New Roman" w:hAnsi="Verdana"/>
          <w:sz w:val="28"/>
          <w:szCs w:val="28"/>
        </w:rPr>
      </w:pPr>
    </w:p>
    <w:p w:rsidR="00095B1C" w:rsidRPr="00095B1C" w:rsidRDefault="00095B1C" w:rsidP="00095B1C">
      <w:pPr>
        <w:jc w:val="center"/>
        <w:rPr>
          <w:rFonts w:eastAsia="Times New Roman"/>
          <w:sz w:val="28"/>
          <w:szCs w:val="28"/>
        </w:rPr>
      </w:pPr>
    </w:p>
    <w:p w:rsidR="00433C8C" w:rsidRPr="00095B1C" w:rsidRDefault="00433C8C" w:rsidP="00433C8C">
      <w:pPr>
        <w:rPr>
          <w:rFonts w:eastAsia="Times New Roman"/>
          <w:sz w:val="28"/>
          <w:szCs w:val="28"/>
        </w:rPr>
      </w:pPr>
      <w:r w:rsidRPr="00095B1C">
        <w:rPr>
          <w:rFonts w:eastAsia="Times New Roman"/>
          <w:sz w:val="28"/>
          <w:szCs w:val="28"/>
        </w:rPr>
        <w:t> </w:t>
      </w:r>
    </w:p>
    <w:p w:rsidR="00433C8C" w:rsidRDefault="00433C8C" w:rsidP="00433C8C">
      <w:pPr>
        <w:rPr>
          <w:rFonts w:eastAsia="Times New Roman"/>
        </w:rPr>
      </w:pPr>
      <w:r>
        <w:rPr>
          <w:rFonts w:eastAsia="Times New Roman"/>
        </w:rPr>
        <w:t>ATTENTION: Calendar Editor</w:t>
      </w:r>
    </w:p>
    <w:p w:rsidR="00433C8C" w:rsidRDefault="00433C8C" w:rsidP="00433C8C">
      <w:pPr>
        <w:rPr>
          <w:rFonts w:eastAsia="Times New Roman"/>
        </w:rPr>
      </w:pPr>
      <w:r>
        <w:rPr>
          <w:rFonts w:eastAsia="Times New Roman"/>
        </w:rPr>
        <w:br/>
        <w:t>CATEGORY:  Theatre</w:t>
      </w:r>
    </w:p>
    <w:p w:rsidR="00433C8C" w:rsidRDefault="00433C8C" w:rsidP="00433C8C">
      <w:pPr>
        <w:rPr>
          <w:rFonts w:eastAsia="Times New Roman"/>
        </w:rPr>
      </w:pPr>
      <w:r>
        <w:rPr>
          <w:rFonts w:eastAsia="Times New Roman"/>
        </w:rPr>
        <w:br/>
        <w:t>WHO: Actors Ensemble of Berkeley</w:t>
      </w:r>
    </w:p>
    <w:p w:rsidR="00433C8C" w:rsidRDefault="00433C8C" w:rsidP="00433C8C">
      <w:pPr>
        <w:rPr>
          <w:rFonts w:eastAsia="Times New Roman"/>
        </w:rPr>
      </w:pPr>
      <w:r>
        <w:rPr>
          <w:rFonts w:eastAsia="Times New Roman"/>
        </w:rPr>
        <w:br/>
        <w:t xml:space="preserve">WHAT: Noel Coward's </w:t>
      </w:r>
      <w:r>
        <w:rPr>
          <w:rStyle w:val="Emphasis"/>
          <w:rFonts w:eastAsia="Times New Roman"/>
        </w:rPr>
        <w:t>Blithe Spirit</w:t>
      </w:r>
    </w:p>
    <w:p w:rsidR="00433C8C" w:rsidRDefault="00433C8C" w:rsidP="00433C8C">
      <w:pPr>
        <w:rPr>
          <w:rFonts w:eastAsia="Times New Roman"/>
        </w:rPr>
      </w:pPr>
      <w:r>
        <w:rPr>
          <w:rFonts w:eastAsia="Times New Roman"/>
        </w:rPr>
        <w:br/>
        <w:t>WHERE: Live Oak Theatre, 1301 Shattuck Avenue (at Berryman), Berkeley, CA</w:t>
      </w:r>
    </w:p>
    <w:p w:rsidR="00433C8C" w:rsidRDefault="00433C8C" w:rsidP="00433C8C">
      <w:pPr>
        <w:rPr>
          <w:rFonts w:eastAsia="Times New Roman"/>
        </w:rPr>
      </w:pPr>
      <w:r>
        <w:rPr>
          <w:rFonts w:eastAsia="Times New Roman"/>
        </w:rPr>
        <w:t> </w:t>
      </w:r>
    </w:p>
    <w:p w:rsidR="00433C8C" w:rsidRDefault="00433C8C" w:rsidP="00433C8C">
      <w:pPr>
        <w:rPr>
          <w:rFonts w:eastAsia="Times New Roman"/>
        </w:rPr>
      </w:pPr>
      <w:r>
        <w:rPr>
          <w:rFonts w:eastAsia="Times New Roman"/>
        </w:rPr>
        <w:t>WHEN: Fridays and Saturdays, July 23 – August 21, 2010 at 8:00pm and Thursday, August 19, 2010 at 8:00pm</w:t>
      </w:r>
      <w:r>
        <w:rPr>
          <w:rFonts w:eastAsia="Times New Roman"/>
        </w:rPr>
        <w:br/>
        <w:t> </w:t>
      </w:r>
    </w:p>
    <w:p w:rsidR="00433C8C" w:rsidRDefault="00433C8C" w:rsidP="00433C8C">
      <w:pPr>
        <w:rPr>
          <w:rFonts w:eastAsia="Times New Roman"/>
        </w:rPr>
      </w:pPr>
      <w:r>
        <w:rPr>
          <w:rFonts w:eastAsia="Times New Roman"/>
        </w:rPr>
        <w:t>TICKETS: $12.00-$15.00</w:t>
      </w:r>
    </w:p>
    <w:p w:rsidR="00433C8C" w:rsidRDefault="00433C8C" w:rsidP="00433C8C">
      <w:pPr>
        <w:rPr>
          <w:rFonts w:eastAsia="Times New Roman"/>
        </w:rPr>
      </w:pPr>
      <w:r>
        <w:rPr>
          <w:rFonts w:eastAsia="Times New Roman"/>
        </w:rPr>
        <w:br/>
        <w:t>RESERVATIONS:  (510) 649-5999</w:t>
      </w:r>
      <w:r>
        <w:rPr>
          <w:rFonts w:eastAsia="Times New Roman"/>
        </w:rPr>
        <w:br/>
        <w:t> </w:t>
      </w:r>
      <w:r>
        <w:rPr>
          <w:rFonts w:eastAsia="Times New Roman"/>
        </w:rPr>
        <w:br/>
        <w:t xml:space="preserve">TICKETS ONLINE:  </w:t>
      </w:r>
      <w:hyperlink r:id="rId4" w:history="1">
        <w:r>
          <w:rPr>
            <w:rStyle w:val="Hyperlink"/>
            <w:rFonts w:eastAsia="Times New Roman"/>
          </w:rPr>
          <w:t>www.aeofberkeley.org</w:t>
        </w:r>
      </w:hyperlink>
      <w:r>
        <w:rPr>
          <w:rFonts w:eastAsia="Times New Roman"/>
        </w:rPr>
        <w:br/>
        <w:t> </w:t>
      </w:r>
    </w:p>
    <w:p w:rsidR="00433C8C" w:rsidRDefault="00433C8C" w:rsidP="00433C8C">
      <w:pPr>
        <w:rPr>
          <w:rFonts w:eastAsia="Times New Roman"/>
        </w:rPr>
      </w:pPr>
      <w:r>
        <w:rPr>
          <w:rFonts w:eastAsia="Times New Roman"/>
        </w:rPr>
        <w:t>ACCESSIBILITY:  Wheelchair accessible - limited wheelchair-ready spaces available.  Please email us beforehand if you need a wheelchair space</w:t>
      </w:r>
    </w:p>
    <w:p w:rsidR="00433C8C" w:rsidRDefault="00433C8C" w:rsidP="00433C8C">
      <w:pPr>
        <w:rPr>
          <w:rFonts w:eastAsia="Times New Roman"/>
        </w:rPr>
      </w:pPr>
      <w:r>
        <w:rPr>
          <w:rFonts w:eastAsia="Times New Roman"/>
        </w:rPr>
        <w:t> </w:t>
      </w:r>
      <w:r>
        <w:rPr>
          <w:rFonts w:eastAsia="Times New Roman"/>
        </w:rPr>
        <w:br/>
        <w:t>CONTACT: S</w:t>
      </w:r>
      <w:r w:rsidR="00095B1C">
        <w:rPr>
          <w:rFonts w:eastAsia="Times New Roman"/>
        </w:rPr>
        <w:t>tanley Spenger (510)-234-6046, </w:t>
      </w:r>
      <w:r>
        <w:rPr>
          <w:rFonts w:eastAsia="Times New Roman"/>
        </w:rPr>
        <w:t xml:space="preserve">Jerome Solberg (510) 220-5443, </w:t>
      </w:r>
      <w:hyperlink r:id="rId5" w:history="1">
        <w:r>
          <w:rPr>
            <w:rStyle w:val="Hyperlink"/>
            <w:rFonts w:eastAsia="Times New Roman"/>
          </w:rPr>
          <w:t>info@aeofberkeley.org</w:t>
        </w:r>
      </w:hyperlink>
    </w:p>
    <w:p w:rsidR="00433C8C" w:rsidRDefault="00433C8C" w:rsidP="00433C8C">
      <w:pPr>
        <w:rPr>
          <w:rFonts w:eastAsia="Times New Roman"/>
        </w:rPr>
      </w:pPr>
      <w:r>
        <w:rPr>
          <w:rFonts w:eastAsia="Times New Roman"/>
        </w:rPr>
        <w:t> </w:t>
      </w:r>
      <w:r>
        <w:rPr>
          <w:rFonts w:eastAsia="Times New Roman"/>
        </w:rPr>
        <w:br/>
        <w:t xml:space="preserve">MORE: Actors Ensemble of Berkeley continues </w:t>
      </w:r>
      <w:proofErr w:type="spellStart"/>
      <w:proofErr w:type="gramStart"/>
      <w:r>
        <w:rPr>
          <w:rFonts w:eastAsia="Times New Roman"/>
        </w:rPr>
        <w:t>it's</w:t>
      </w:r>
      <w:proofErr w:type="spellEnd"/>
      <w:proofErr w:type="gramEnd"/>
      <w:r>
        <w:rPr>
          <w:rFonts w:eastAsia="Times New Roman"/>
        </w:rPr>
        <w:t xml:space="preserve"> 53rd season with perhaps Noel Coward's finest play, </w:t>
      </w:r>
      <w:r>
        <w:rPr>
          <w:rStyle w:val="Emphasis"/>
          <w:rFonts w:eastAsia="Times New Roman"/>
        </w:rPr>
        <w:t>Blithe Spirit</w:t>
      </w:r>
      <w:r>
        <w:rPr>
          <w:rFonts w:eastAsia="Times New Roman"/>
        </w:rPr>
        <w:t xml:space="preserve">, just recently the subject of a successful Broadway revival starring Angela Lansbury.  </w:t>
      </w:r>
      <w:r>
        <w:rPr>
          <w:rStyle w:val="Emphasis"/>
          <w:rFonts w:eastAsia="Times New Roman"/>
        </w:rPr>
        <w:t xml:space="preserve">Blithe Spirit </w:t>
      </w:r>
      <w:r>
        <w:rPr>
          <w:rFonts w:eastAsia="Times New Roman"/>
        </w:rPr>
        <w:t xml:space="preserve">is the tale of a man, a medium, and his two wives - one who is living, and both of whom are still very much present and eager for his affection.  For our production of this "soufflé of sparkling wit, laced with metaphysic, and just a pinch of sadness", we are pleased to have the "inventive and groundbreaking" director Hector Correa at the helm, along with his frequent collaborator, our own talented set designer Rose Anne Raphael.  Join us for the fun!  For more info visit </w:t>
      </w:r>
      <w:hyperlink r:id="rId6" w:history="1">
        <w:r>
          <w:rPr>
            <w:rStyle w:val="Hyperlink"/>
            <w:rFonts w:eastAsia="Times New Roman"/>
          </w:rPr>
          <w:t>www.aeofberkeley.org</w:t>
        </w:r>
      </w:hyperlink>
    </w:p>
    <w:p w:rsidR="004A128F" w:rsidRDefault="004A128F"/>
    <w:sectPr w:rsidR="004A128F" w:rsidSect="004A12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3C8C"/>
    <w:rsid w:val="00095B1C"/>
    <w:rsid w:val="00433C8C"/>
    <w:rsid w:val="004A128F"/>
    <w:rsid w:val="00D67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8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3C8C"/>
    <w:rPr>
      <w:color w:val="0000FF"/>
      <w:u w:val="single"/>
    </w:rPr>
  </w:style>
  <w:style w:type="character" w:styleId="Emphasis">
    <w:name w:val="Emphasis"/>
    <w:basedOn w:val="DefaultParagraphFont"/>
    <w:uiPriority w:val="20"/>
    <w:qFormat/>
    <w:rsid w:val="00433C8C"/>
    <w:rPr>
      <w:i/>
      <w:iCs/>
    </w:rPr>
  </w:style>
</w:styles>
</file>

<file path=word/webSettings.xml><?xml version="1.0" encoding="utf-8"?>
<w:webSettings xmlns:r="http://schemas.openxmlformats.org/officeDocument/2006/relationships" xmlns:w="http://schemas.openxmlformats.org/wordprocessingml/2006/main">
  <w:divs>
    <w:div w:id="95447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s.vresp.com/c/?ActorsEnsembleofBerk/c30df26f62/fff047b999/869643daae" TargetMode="External"/><Relationship Id="rId5" Type="http://schemas.openxmlformats.org/officeDocument/2006/relationships/hyperlink" Target="mailto:info@aeofberkeley.org" TargetMode="External"/><Relationship Id="rId4" Type="http://schemas.openxmlformats.org/officeDocument/2006/relationships/hyperlink" Target="http://cts.vresp.com/c/?ActorsEnsembleofBerk/c30df26f62/fff047b999/f743c301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1365</Characters>
  <Application>Microsoft Office Word</Application>
  <DocSecurity>0</DocSecurity>
  <Lines>11</Lines>
  <Paragraphs>3</Paragraphs>
  <ScaleCrop>false</ScaleCrop>
  <Company>JGP</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Gordon</dc:creator>
  <cp:keywords/>
  <dc:description/>
  <cp:lastModifiedBy>Jonathan Gordon</cp:lastModifiedBy>
  <cp:revision>2</cp:revision>
  <dcterms:created xsi:type="dcterms:W3CDTF">2010-07-13T04:27:00Z</dcterms:created>
  <dcterms:modified xsi:type="dcterms:W3CDTF">2010-07-13T05:08:00Z</dcterms:modified>
</cp:coreProperties>
</file>